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A6D" w:rsidRPr="00FB2038" w:rsidRDefault="00FB2038" w:rsidP="00FB2038">
      <w:pPr>
        <w:jc w:val="center"/>
        <w:rPr>
          <w:sz w:val="40"/>
          <w:szCs w:val="40"/>
        </w:rPr>
      </w:pPr>
      <w:r w:rsidRPr="00FB2038">
        <w:rPr>
          <w:sz w:val="40"/>
          <w:szCs w:val="40"/>
        </w:rPr>
        <w:t>Project # 2</w:t>
      </w:r>
    </w:p>
    <w:p w:rsidR="00FB2038" w:rsidRPr="00FB2038" w:rsidRDefault="00FB2038">
      <w:pPr>
        <w:rPr>
          <w:sz w:val="28"/>
          <w:szCs w:val="28"/>
        </w:rPr>
      </w:pPr>
      <w:r w:rsidRPr="00FB2038">
        <w:rPr>
          <w:sz w:val="28"/>
          <w:szCs w:val="28"/>
        </w:rPr>
        <w:t>Lesson 1:</w:t>
      </w:r>
    </w:p>
    <w:p w:rsidR="00FB2038" w:rsidRPr="00FB2038" w:rsidRDefault="00FB2038" w:rsidP="00FB2038">
      <w:pPr>
        <w:pStyle w:val="NormalWeb"/>
        <w:numPr>
          <w:ilvl w:val="0"/>
          <w:numId w:val="3"/>
        </w:numPr>
        <w:spacing w:before="0" w:beforeAutospacing="0" w:after="0" w:afterAutospacing="0"/>
        <w:rPr>
          <w:rFonts w:ascii="Comic Sans MS" w:hAnsi="Comic Sans MS"/>
          <w:sz w:val="28"/>
          <w:szCs w:val="28"/>
        </w:rPr>
      </w:pPr>
      <w:hyperlink r:id="rId7" w:history="1">
        <w:r w:rsidRPr="00FB2038">
          <w:rPr>
            <w:rStyle w:val="Hyperlink"/>
            <w:rFonts w:ascii="Comic Sans MS" w:hAnsi="Comic Sans MS"/>
            <w:sz w:val="28"/>
            <w:szCs w:val="28"/>
          </w:rPr>
          <w:t>http://www.pbs.org/weta/thewest/resources/archives/index.htm</w:t>
        </w:r>
      </w:hyperlink>
    </w:p>
    <w:p w:rsidR="00FB2038" w:rsidRPr="00FB2038" w:rsidRDefault="00FB2038" w:rsidP="00FB2038">
      <w:pPr>
        <w:pStyle w:val="NormalWeb"/>
        <w:numPr>
          <w:ilvl w:val="1"/>
          <w:numId w:val="3"/>
        </w:numPr>
        <w:spacing w:before="0" w:beforeAutospacing="0" w:after="0" w:afterAutospacing="0"/>
        <w:rPr>
          <w:rFonts w:ascii="Comic Sans MS" w:hAnsi="Comic Sans MS"/>
          <w:sz w:val="28"/>
          <w:szCs w:val="28"/>
        </w:rPr>
      </w:pPr>
      <w:r w:rsidRPr="00FB2038">
        <w:rPr>
          <w:rFonts w:ascii="Comic Sans MS" w:hAnsi="Comic Sans MS"/>
          <w:sz w:val="28"/>
          <w:szCs w:val="28"/>
        </w:rPr>
        <w:t>Primary source material on the American West, including many memoirs, journals, diaries, letters, and autobiographies.</w:t>
      </w:r>
    </w:p>
    <w:p w:rsidR="00FB2038" w:rsidRPr="00FB2038" w:rsidRDefault="00FB2038" w:rsidP="00FB2038">
      <w:pPr>
        <w:pStyle w:val="ListParagraph"/>
        <w:numPr>
          <w:ilvl w:val="0"/>
          <w:numId w:val="3"/>
        </w:numPr>
        <w:rPr>
          <w:sz w:val="28"/>
          <w:szCs w:val="28"/>
        </w:rPr>
      </w:pPr>
      <w:hyperlink r:id="rId8" w:history="1">
        <w:r w:rsidRPr="00FB2038">
          <w:rPr>
            <w:rStyle w:val="Hyperlink"/>
            <w:rFonts w:ascii="Comic Sans MS" w:hAnsi="Comic Sans MS" w:cs="Calibri"/>
            <w:sz w:val="28"/>
            <w:szCs w:val="28"/>
          </w:rPr>
          <w:t>http://digital.denverlibrary.org/</w:t>
        </w:r>
      </w:hyperlink>
    </w:p>
    <w:p w:rsidR="00FB2038" w:rsidRPr="00FB2038" w:rsidRDefault="00FB2038" w:rsidP="00FB2038">
      <w:pPr>
        <w:pStyle w:val="ListParagraph"/>
        <w:rPr>
          <w:sz w:val="28"/>
          <w:szCs w:val="28"/>
        </w:rPr>
      </w:pPr>
    </w:p>
    <w:p w:rsidR="00FB2038" w:rsidRPr="00FB2038" w:rsidRDefault="00FB2038" w:rsidP="00FB2038">
      <w:pPr>
        <w:pStyle w:val="ListParagraph"/>
        <w:rPr>
          <w:sz w:val="28"/>
          <w:szCs w:val="28"/>
        </w:rPr>
      </w:pPr>
    </w:p>
    <w:p w:rsidR="00FB2038" w:rsidRPr="00FB2038" w:rsidRDefault="00FB2038">
      <w:pPr>
        <w:rPr>
          <w:sz w:val="28"/>
          <w:szCs w:val="28"/>
        </w:rPr>
      </w:pPr>
    </w:p>
    <w:p w:rsidR="00FB2038" w:rsidRPr="00FB2038" w:rsidRDefault="00FB2038">
      <w:pPr>
        <w:rPr>
          <w:sz w:val="28"/>
          <w:szCs w:val="28"/>
        </w:rPr>
      </w:pPr>
      <w:r w:rsidRPr="00FB2038">
        <w:rPr>
          <w:sz w:val="28"/>
          <w:szCs w:val="28"/>
        </w:rPr>
        <w:t>Lesson #2:</w:t>
      </w:r>
    </w:p>
    <w:p w:rsidR="00FB2038" w:rsidRPr="00FB2038" w:rsidRDefault="00FB2038" w:rsidP="00FB2038">
      <w:pPr>
        <w:pStyle w:val="NormalWeb"/>
        <w:spacing w:before="0" w:beforeAutospacing="0" w:after="0" w:afterAutospacing="0"/>
        <w:rPr>
          <w:rFonts w:ascii="Comic Sans MS" w:hAnsi="Comic Sans MS"/>
          <w:b/>
          <w:bCs/>
          <w:color w:val="000000"/>
          <w:sz w:val="28"/>
          <w:szCs w:val="28"/>
        </w:rPr>
      </w:pPr>
      <w:r w:rsidRPr="00FB2038">
        <w:rPr>
          <w:rFonts w:ascii="Comic Sans MS" w:hAnsi="Comic Sans MS"/>
          <w:b/>
          <w:bCs/>
          <w:color w:val="000000"/>
          <w:sz w:val="28"/>
          <w:szCs w:val="28"/>
          <w:u w:val="single"/>
        </w:rPr>
        <w:t>America Rock:</w:t>
      </w:r>
      <w:r w:rsidRPr="00FB2038">
        <w:rPr>
          <w:rFonts w:ascii="Comic Sans MS" w:hAnsi="Comic Sans MS"/>
          <w:b/>
          <w:bCs/>
          <w:color w:val="000000"/>
          <w:sz w:val="28"/>
          <w:szCs w:val="28"/>
        </w:rPr>
        <w:t xml:space="preserve">  </w:t>
      </w:r>
      <w:r w:rsidRPr="00FB2038">
        <w:rPr>
          <w:rFonts w:ascii="Comic Sans MS" w:hAnsi="Comic Sans MS"/>
          <w:b/>
          <w:bCs/>
          <w:color w:val="000000"/>
          <w:sz w:val="28"/>
          <w:szCs w:val="28"/>
          <w:u w:val="single"/>
        </w:rPr>
        <w:t>School House Rock</w:t>
      </w:r>
      <w:r w:rsidRPr="00FB2038">
        <w:rPr>
          <w:rFonts w:ascii="Comic Sans MS" w:hAnsi="Comic Sans MS"/>
          <w:b/>
          <w:bCs/>
          <w:color w:val="000000"/>
          <w:sz w:val="28"/>
          <w:szCs w:val="28"/>
        </w:rPr>
        <w:t>!  Videocassette.  Disney Studios, 1997.</w:t>
      </w:r>
    </w:p>
    <w:p w:rsidR="00FB2038" w:rsidRPr="00FB2038" w:rsidRDefault="00FB2038" w:rsidP="00FB2038">
      <w:pPr>
        <w:pStyle w:val="NormalWeb"/>
        <w:spacing w:before="0" w:beforeAutospacing="0" w:after="0" w:afterAutospacing="0"/>
        <w:rPr>
          <w:rFonts w:ascii="Comic Sans MS" w:hAnsi="Comic Sans MS"/>
          <w:color w:val="000000"/>
          <w:sz w:val="28"/>
          <w:szCs w:val="28"/>
        </w:rPr>
      </w:pPr>
      <w:r w:rsidRPr="00FB2038">
        <w:rPr>
          <w:rFonts w:ascii="Comic Sans MS" w:hAnsi="Comic Sans MS"/>
          <w:color w:val="000000"/>
          <w:sz w:val="28"/>
          <w:szCs w:val="28"/>
        </w:rPr>
        <w:t> </w:t>
      </w:r>
    </w:p>
    <w:p w:rsidR="00FB2038" w:rsidRDefault="00FB2038" w:rsidP="00FB2038">
      <w:pPr>
        <w:pStyle w:val="NormalWeb"/>
        <w:numPr>
          <w:ilvl w:val="0"/>
          <w:numId w:val="2"/>
        </w:numPr>
        <w:spacing w:before="0" w:beforeAutospacing="0" w:after="0" w:afterAutospacing="0"/>
        <w:rPr>
          <w:rFonts w:ascii="Comic Sans MS" w:hAnsi="Comic Sans MS"/>
          <w:color w:val="000000"/>
          <w:sz w:val="28"/>
          <w:szCs w:val="28"/>
        </w:rPr>
      </w:pPr>
      <w:r w:rsidRPr="00FB2038">
        <w:rPr>
          <w:rFonts w:ascii="Comic Sans MS" w:hAnsi="Comic Sans MS"/>
          <w:color w:val="000000"/>
          <w:sz w:val="28"/>
          <w:szCs w:val="28"/>
        </w:rPr>
        <w:t>This video offers 30 minutes of animated music videos dealing with the history of the United States.  The video explains the founding of American, the Declaration of Independence, the start of the revolution, the Constitution, the pioneers opening the west, the ethnic diversity of America, Great American Inventors, Women’s Right to Vote, how a bill becomes a law, and the three branches of government.  A great tool to introduce these topics in a fun way!</w:t>
      </w:r>
    </w:p>
    <w:p w:rsidR="00040DEC" w:rsidRPr="00040DEC" w:rsidRDefault="00040DEC" w:rsidP="00040DEC">
      <w:pPr>
        <w:pStyle w:val="NormalWeb"/>
        <w:spacing w:before="0" w:beforeAutospacing="0" w:after="0" w:afterAutospacing="0"/>
        <w:ind w:left="720"/>
        <w:rPr>
          <w:rFonts w:ascii="Comic Sans MS" w:hAnsi="Comic Sans MS"/>
          <w:color w:val="000000"/>
          <w:sz w:val="28"/>
          <w:szCs w:val="28"/>
          <w:u w:val="single"/>
        </w:rPr>
      </w:pPr>
      <w:r w:rsidRPr="00040DEC">
        <w:rPr>
          <w:rFonts w:ascii="Comic Sans MS" w:hAnsi="Comic Sans MS"/>
          <w:color w:val="000000"/>
          <w:sz w:val="28"/>
          <w:szCs w:val="28"/>
          <w:u w:val="single"/>
        </w:rPr>
        <w:t>Helpful sites:</w:t>
      </w:r>
    </w:p>
    <w:p w:rsidR="00FB2038" w:rsidRPr="00FB2038"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9" w:history="1">
        <w:r w:rsidRPr="00FB2038">
          <w:rPr>
            <w:rStyle w:val="Hyperlink"/>
            <w:rFonts w:ascii="Comic Sans MS" w:hAnsi="Comic Sans MS" w:cs="Calibri"/>
            <w:sz w:val="28"/>
            <w:szCs w:val="28"/>
          </w:rPr>
          <w:t>http://questgarden.com/126/69/6/110517173654/conclusion.htm</w:t>
        </w:r>
      </w:hyperlink>
    </w:p>
    <w:p w:rsidR="00FB2038" w:rsidRPr="00FB2038"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10" w:history="1">
        <w:r w:rsidRPr="00FB2038">
          <w:rPr>
            <w:rStyle w:val="Hyperlink"/>
            <w:rFonts w:ascii="Comic Sans MS" w:hAnsi="Comic Sans MS" w:cs="Calibri"/>
            <w:sz w:val="28"/>
            <w:szCs w:val="28"/>
          </w:rPr>
          <w:t>http://library.thinkquest.org/6400/</w:t>
        </w:r>
      </w:hyperlink>
    </w:p>
    <w:p w:rsidR="00FB2038" w:rsidRPr="00FB2038" w:rsidRDefault="00FB2038" w:rsidP="00FB2038">
      <w:pPr>
        <w:pStyle w:val="NormalWeb"/>
        <w:spacing w:before="0" w:beforeAutospacing="0" w:after="0" w:afterAutospacing="0"/>
        <w:rPr>
          <w:rFonts w:ascii="Comic Sans MS" w:hAnsi="Comic Sans MS" w:cs="Calibri"/>
          <w:sz w:val="28"/>
          <w:szCs w:val="28"/>
        </w:rPr>
      </w:pPr>
      <w:r w:rsidRPr="00FB2038">
        <w:rPr>
          <w:rFonts w:ascii="Comic Sans MS" w:hAnsi="Comic Sans MS" w:cs="Calibri"/>
          <w:sz w:val="28"/>
          <w:szCs w:val="28"/>
        </w:rPr>
        <w:t> </w:t>
      </w:r>
    </w:p>
    <w:p w:rsidR="00FB2038" w:rsidRPr="00FB2038"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11" w:history="1">
        <w:r w:rsidRPr="00FB2038">
          <w:rPr>
            <w:rStyle w:val="Hyperlink"/>
            <w:rFonts w:ascii="Comic Sans MS" w:hAnsi="Comic Sans MS" w:cs="Calibri"/>
            <w:sz w:val="28"/>
            <w:szCs w:val="28"/>
          </w:rPr>
          <w:t>http://edtech.kennesaw.edu/web/westward.html</w:t>
        </w:r>
      </w:hyperlink>
    </w:p>
    <w:p w:rsidR="00FB2038" w:rsidRPr="00FB2038" w:rsidRDefault="00FB2038" w:rsidP="00FB2038">
      <w:pPr>
        <w:pStyle w:val="NormalWeb"/>
        <w:spacing w:before="0" w:beforeAutospacing="0" w:after="0" w:afterAutospacing="0"/>
        <w:rPr>
          <w:rFonts w:ascii="Comic Sans MS" w:hAnsi="Comic Sans MS" w:cs="Calibri"/>
          <w:sz w:val="28"/>
          <w:szCs w:val="28"/>
        </w:rPr>
      </w:pPr>
      <w:r w:rsidRPr="00FB2038">
        <w:rPr>
          <w:rFonts w:ascii="Comic Sans MS" w:hAnsi="Comic Sans MS" w:cs="Calibri"/>
          <w:sz w:val="28"/>
          <w:szCs w:val="28"/>
        </w:rPr>
        <w:t> </w:t>
      </w:r>
    </w:p>
    <w:p w:rsidR="00FB2038" w:rsidRPr="00FB2038"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12" w:history="1">
        <w:r w:rsidRPr="00FB2038">
          <w:rPr>
            <w:rStyle w:val="Hyperlink"/>
            <w:rFonts w:ascii="Comic Sans MS" w:hAnsi="Comic Sans MS" w:cs="Calibri"/>
            <w:sz w:val="28"/>
            <w:szCs w:val="28"/>
          </w:rPr>
          <w:t>http://www.pioneerswest.com/pioneermen.html</w:t>
        </w:r>
      </w:hyperlink>
    </w:p>
    <w:p w:rsidR="00FB2038" w:rsidRPr="00FB2038" w:rsidRDefault="00FB2038" w:rsidP="00FB2038">
      <w:pPr>
        <w:pStyle w:val="NormalWeb"/>
        <w:spacing w:before="0" w:beforeAutospacing="0" w:after="0" w:afterAutospacing="0"/>
        <w:rPr>
          <w:rFonts w:ascii="Comic Sans MS" w:hAnsi="Comic Sans MS" w:cs="Calibri"/>
          <w:sz w:val="28"/>
          <w:szCs w:val="28"/>
        </w:rPr>
      </w:pPr>
      <w:r w:rsidRPr="00FB2038">
        <w:rPr>
          <w:rFonts w:ascii="Comic Sans MS" w:hAnsi="Comic Sans MS" w:cs="Calibri"/>
          <w:sz w:val="28"/>
          <w:szCs w:val="28"/>
        </w:rPr>
        <w:t> </w:t>
      </w:r>
    </w:p>
    <w:p w:rsidR="00FB2038" w:rsidRPr="00FB2038"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13" w:history="1">
        <w:r w:rsidRPr="00FB2038">
          <w:rPr>
            <w:rStyle w:val="Hyperlink"/>
            <w:rFonts w:ascii="Comic Sans MS" w:hAnsi="Comic Sans MS" w:cs="Calibri"/>
            <w:sz w:val="28"/>
            <w:szCs w:val="28"/>
          </w:rPr>
          <w:t>http://edweb.sdsu.edu/T2ARP/quest/journeys/westlessons.html</w:t>
        </w:r>
      </w:hyperlink>
    </w:p>
    <w:p w:rsidR="00FB2038" w:rsidRPr="00FB2038" w:rsidRDefault="00FB2038" w:rsidP="00FB2038">
      <w:pPr>
        <w:pStyle w:val="NormalWeb"/>
        <w:spacing w:before="0" w:beforeAutospacing="0" w:after="0" w:afterAutospacing="0"/>
        <w:rPr>
          <w:rFonts w:ascii="Comic Sans MS" w:hAnsi="Comic Sans MS" w:cs="Calibri"/>
          <w:sz w:val="28"/>
          <w:szCs w:val="28"/>
        </w:rPr>
      </w:pPr>
      <w:r w:rsidRPr="00FB2038">
        <w:rPr>
          <w:rFonts w:ascii="Comic Sans MS" w:hAnsi="Comic Sans MS" w:cs="Calibri"/>
          <w:sz w:val="28"/>
          <w:szCs w:val="28"/>
        </w:rPr>
        <w:t> </w:t>
      </w:r>
    </w:p>
    <w:p w:rsidR="00FB2038" w:rsidRPr="00040DEC" w:rsidRDefault="00FB2038" w:rsidP="00FB2038">
      <w:pPr>
        <w:pStyle w:val="NormalWeb"/>
        <w:numPr>
          <w:ilvl w:val="0"/>
          <w:numId w:val="2"/>
        </w:numPr>
        <w:spacing w:before="0" w:beforeAutospacing="0" w:after="0" w:afterAutospacing="0"/>
        <w:rPr>
          <w:rFonts w:ascii="Comic Sans MS" w:hAnsi="Comic Sans MS" w:cs="Calibri"/>
          <w:sz w:val="28"/>
          <w:szCs w:val="28"/>
        </w:rPr>
      </w:pPr>
      <w:hyperlink r:id="rId14" w:history="1">
        <w:r w:rsidRPr="00FB2038">
          <w:rPr>
            <w:rStyle w:val="Hyperlink"/>
            <w:rFonts w:ascii="Comic Sans MS" w:hAnsi="Comic Sans MS" w:cs="Calibri"/>
            <w:sz w:val="28"/>
            <w:szCs w:val="28"/>
          </w:rPr>
          <w:t>http://www.digitalhistory.uh.edu/modules/westward/links.cfm</w:t>
        </w:r>
      </w:hyperlink>
    </w:p>
    <w:p w:rsidR="00040DEC" w:rsidRDefault="00040DEC" w:rsidP="00040DEC">
      <w:pPr>
        <w:pStyle w:val="ListParagraph"/>
        <w:rPr>
          <w:rFonts w:ascii="Comic Sans MS" w:hAnsi="Comic Sans MS" w:cs="Calibri"/>
          <w:sz w:val="28"/>
          <w:szCs w:val="28"/>
        </w:rPr>
      </w:pPr>
    </w:p>
    <w:p w:rsidR="00040DEC" w:rsidRPr="00C921CD" w:rsidRDefault="00040DEC" w:rsidP="00040DEC">
      <w:pPr>
        <w:pStyle w:val="NormalWeb"/>
        <w:numPr>
          <w:ilvl w:val="0"/>
          <w:numId w:val="2"/>
        </w:numPr>
        <w:spacing w:before="0" w:beforeAutospacing="0" w:after="0" w:afterAutospacing="0"/>
        <w:rPr>
          <w:rFonts w:ascii="Comic Sans MS" w:hAnsi="Comic Sans MS" w:cs="Calibri"/>
          <w:sz w:val="28"/>
          <w:szCs w:val="28"/>
        </w:rPr>
      </w:pPr>
      <w:r w:rsidRPr="00C921CD">
        <w:rPr>
          <w:rFonts w:ascii="Comic Sans MS" w:hAnsi="Comic Sans MS" w:cs="Calibri"/>
          <w:sz w:val="28"/>
          <w:szCs w:val="28"/>
        </w:rPr>
        <w:t>Maps:</w:t>
      </w:r>
    </w:p>
    <w:p w:rsidR="00040DEC" w:rsidRPr="007C7924" w:rsidRDefault="00040DEC" w:rsidP="00C921CD">
      <w:pPr>
        <w:pStyle w:val="NormalWeb"/>
        <w:numPr>
          <w:ilvl w:val="1"/>
          <w:numId w:val="2"/>
        </w:numPr>
        <w:spacing w:before="0" w:beforeAutospacing="0" w:after="0" w:afterAutospacing="0"/>
        <w:rPr>
          <w:rFonts w:ascii="Comic Sans MS" w:hAnsi="Comic Sans MS" w:cs="Calibri"/>
        </w:rPr>
      </w:pPr>
      <w:hyperlink r:id="rId15" w:history="1">
        <w:r w:rsidRPr="007C7924">
          <w:rPr>
            <w:rStyle w:val="Hyperlink"/>
            <w:rFonts w:ascii="Comic Sans MS" w:hAnsi="Comic Sans MS" w:cs="Calibri"/>
          </w:rPr>
          <w:t>http://www.octa-trails.org/learn/resources/powerpoints/westward_expansion.pdf</w:t>
        </w:r>
      </w:hyperlink>
    </w:p>
    <w:p w:rsidR="00040DEC" w:rsidRPr="00FB2038" w:rsidRDefault="00040DEC" w:rsidP="00C921CD">
      <w:pPr>
        <w:pStyle w:val="NormalWeb"/>
        <w:spacing w:before="0" w:beforeAutospacing="0" w:after="0" w:afterAutospacing="0"/>
        <w:ind w:left="1440"/>
        <w:rPr>
          <w:rFonts w:ascii="Comic Sans MS" w:hAnsi="Comic Sans MS" w:cs="Calibri"/>
          <w:sz w:val="28"/>
          <w:szCs w:val="28"/>
        </w:rPr>
      </w:pPr>
    </w:p>
    <w:p w:rsidR="00FB2038" w:rsidRPr="007C7924" w:rsidRDefault="00FB2038" w:rsidP="00FB2038">
      <w:pPr>
        <w:pStyle w:val="NormalWeb"/>
        <w:spacing w:before="0" w:beforeAutospacing="0" w:after="0" w:afterAutospacing="0"/>
        <w:ind w:left="720"/>
        <w:rPr>
          <w:rFonts w:ascii="Comic Sans MS" w:hAnsi="Comic Sans MS" w:cs="Calibri"/>
        </w:rPr>
      </w:pPr>
    </w:p>
    <w:p w:rsidR="00FB2038" w:rsidRDefault="00FB2038" w:rsidP="00FB2038">
      <w:pPr>
        <w:pStyle w:val="ListParagraph"/>
      </w:pPr>
    </w:p>
    <w:sectPr w:rsidR="00FB2038" w:rsidSect="00782A6D">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038" w:rsidRDefault="00FB2038" w:rsidP="00FB2038">
      <w:pPr>
        <w:spacing w:after="0" w:line="240" w:lineRule="auto"/>
      </w:pPr>
      <w:r>
        <w:separator/>
      </w:r>
    </w:p>
  </w:endnote>
  <w:endnote w:type="continuationSeparator" w:id="0">
    <w:p w:rsidR="00FB2038" w:rsidRDefault="00FB2038" w:rsidP="00FB20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038" w:rsidRDefault="00FB2038" w:rsidP="00FB2038">
      <w:pPr>
        <w:spacing w:after="0" w:line="240" w:lineRule="auto"/>
      </w:pPr>
      <w:r>
        <w:separator/>
      </w:r>
    </w:p>
  </w:footnote>
  <w:footnote w:type="continuationSeparator" w:id="0">
    <w:p w:rsidR="00FB2038" w:rsidRDefault="00FB2038" w:rsidP="00FB20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550422"/>
      <w:docPartObj>
        <w:docPartGallery w:val="Page Numbers (Top of Page)"/>
        <w:docPartUnique/>
      </w:docPartObj>
    </w:sdtPr>
    <w:sdtContent>
      <w:p w:rsidR="00FB2038" w:rsidRDefault="00FB2038">
        <w:pPr>
          <w:pStyle w:val="Header"/>
          <w:jc w:val="right"/>
        </w:pPr>
        <w:r>
          <w:t xml:space="preserve">Pacheco </w:t>
        </w:r>
        <w:fldSimple w:instr=" PAGE   \* MERGEFORMAT ">
          <w:r w:rsidR="00C921CD">
            <w:rPr>
              <w:noProof/>
            </w:rPr>
            <w:t>2</w:t>
          </w:r>
        </w:fldSimple>
      </w:p>
    </w:sdtContent>
  </w:sdt>
  <w:p w:rsidR="00FB2038" w:rsidRDefault="00FB20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D7D17"/>
    <w:multiLevelType w:val="hybridMultilevel"/>
    <w:tmpl w:val="F2066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91FA2"/>
    <w:multiLevelType w:val="hybridMultilevel"/>
    <w:tmpl w:val="644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25258A"/>
    <w:multiLevelType w:val="hybridMultilevel"/>
    <w:tmpl w:val="DBA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BC41DE"/>
    <w:multiLevelType w:val="hybridMultilevel"/>
    <w:tmpl w:val="443E8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B167F8"/>
    <w:multiLevelType w:val="hybridMultilevel"/>
    <w:tmpl w:val="1772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A1195A"/>
    <w:multiLevelType w:val="hybridMultilevel"/>
    <w:tmpl w:val="8A124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FELayout/>
  </w:compat>
  <w:rsids>
    <w:rsidRoot w:val="00FB2038"/>
    <w:rsid w:val="00040DEC"/>
    <w:rsid w:val="00782A6D"/>
    <w:rsid w:val="00C921CD"/>
    <w:rsid w:val="00FB203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A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038"/>
    <w:pPr>
      <w:ind w:left="720"/>
      <w:contextualSpacing/>
    </w:pPr>
  </w:style>
  <w:style w:type="paragraph" w:styleId="NormalWeb">
    <w:name w:val="Normal (Web)"/>
    <w:basedOn w:val="Normal"/>
    <w:uiPriority w:val="99"/>
    <w:unhideWhenUsed/>
    <w:rsid w:val="00FB2038"/>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semiHidden/>
    <w:unhideWhenUsed/>
    <w:rsid w:val="00FB2038"/>
    <w:rPr>
      <w:color w:val="0000FF"/>
      <w:u w:val="single"/>
    </w:rPr>
  </w:style>
  <w:style w:type="paragraph" w:styleId="Header">
    <w:name w:val="header"/>
    <w:basedOn w:val="Normal"/>
    <w:link w:val="HeaderChar"/>
    <w:uiPriority w:val="99"/>
    <w:unhideWhenUsed/>
    <w:rsid w:val="00FB20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2038"/>
  </w:style>
  <w:style w:type="paragraph" w:styleId="Footer">
    <w:name w:val="footer"/>
    <w:basedOn w:val="Normal"/>
    <w:link w:val="FooterChar"/>
    <w:uiPriority w:val="99"/>
    <w:semiHidden/>
    <w:unhideWhenUsed/>
    <w:rsid w:val="00FB20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20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gital.denverlibrary.org/" TargetMode="External"/><Relationship Id="rId13" Type="http://schemas.openxmlformats.org/officeDocument/2006/relationships/hyperlink" Target="http://edweb.sdsu.edu/T2ARP/quest/journeys/westlesson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bs.org/weta/thewest/resources/archives/index.htm" TargetMode="External"/><Relationship Id="rId12" Type="http://schemas.openxmlformats.org/officeDocument/2006/relationships/hyperlink" Target="http://www.pioneerswest.com/pioneerme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tech.kennesaw.edu/web/westward.html" TargetMode="External"/><Relationship Id="rId5" Type="http://schemas.openxmlformats.org/officeDocument/2006/relationships/footnotes" Target="footnotes.xml"/><Relationship Id="rId15" Type="http://schemas.openxmlformats.org/officeDocument/2006/relationships/hyperlink" Target="http://www.octa-trails.org/learn/resources/powerpoints/westward_expansion.pdf" TargetMode="External"/><Relationship Id="rId10" Type="http://schemas.openxmlformats.org/officeDocument/2006/relationships/hyperlink" Target="http://library.thinkquest.org/6400/" TargetMode="External"/><Relationship Id="rId4" Type="http://schemas.openxmlformats.org/officeDocument/2006/relationships/webSettings" Target="webSettings.xml"/><Relationship Id="rId9" Type="http://schemas.openxmlformats.org/officeDocument/2006/relationships/hyperlink" Target="http://questgarden.com/126/69/6/110517173654/conclusion.htm" TargetMode="External"/><Relationship Id="rId14" Type="http://schemas.openxmlformats.org/officeDocument/2006/relationships/hyperlink" Target="http://www.digitalhistory.uh.edu/modules/westward/links.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1534</Characters>
  <Application>Microsoft Office Word</Application>
  <DocSecurity>0</DocSecurity>
  <Lines>12</Lines>
  <Paragraphs>3</Paragraphs>
  <ScaleCrop>false</ScaleCrop>
  <Company>UMUC Asia</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User</dc:creator>
  <cp:keywords/>
  <dc:description/>
  <cp:lastModifiedBy>Lab User</cp:lastModifiedBy>
  <cp:revision>2</cp:revision>
  <dcterms:created xsi:type="dcterms:W3CDTF">2011-11-21T04:17:00Z</dcterms:created>
  <dcterms:modified xsi:type="dcterms:W3CDTF">2011-11-21T04:17:00Z</dcterms:modified>
</cp:coreProperties>
</file>